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AEF" w:rsidRDefault="00806AEF" w:rsidP="00806AEF">
      <w:pPr>
        <w:jc w:val="center"/>
        <w:rPr>
          <w:sz w:val="18"/>
          <w:szCs w:val="18"/>
        </w:rPr>
      </w:pPr>
      <w:r>
        <w:rPr>
          <w:noProof/>
        </w:rPr>
        <w:drawing>
          <wp:inline distT="0" distB="0" distL="0" distR="0">
            <wp:extent cx="476250" cy="723900"/>
            <wp:effectExtent l="19050" t="0" r="0" b="0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AEF" w:rsidRPr="00DB51F4" w:rsidRDefault="00806AEF" w:rsidP="00806AEF">
      <w:pPr>
        <w:jc w:val="center"/>
        <w:rPr>
          <w:rFonts w:ascii="Times New Roman" w:hAnsi="Times New Roman"/>
          <w:sz w:val="32"/>
          <w:szCs w:val="32"/>
        </w:rPr>
      </w:pPr>
      <w:r w:rsidRPr="00DB51F4">
        <w:rPr>
          <w:rFonts w:ascii="Times New Roman" w:hAnsi="Times New Roman"/>
          <w:sz w:val="32"/>
          <w:szCs w:val="32"/>
        </w:rPr>
        <w:t xml:space="preserve">ДЕПАРТАМЕНТ ФИНАНСОВ </w:t>
      </w:r>
    </w:p>
    <w:p w:rsidR="00806AEF" w:rsidRPr="00DB51F4" w:rsidRDefault="00806AEF" w:rsidP="00806AEF">
      <w:pPr>
        <w:jc w:val="center"/>
        <w:rPr>
          <w:rFonts w:ascii="Times New Roman" w:hAnsi="Times New Roman"/>
          <w:sz w:val="32"/>
          <w:szCs w:val="32"/>
        </w:rPr>
      </w:pPr>
      <w:r w:rsidRPr="00DB51F4">
        <w:rPr>
          <w:rFonts w:ascii="Times New Roman" w:hAnsi="Times New Roman"/>
          <w:sz w:val="32"/>
          <w:szCs w:val="32"/>
        </w:rPr>
        <w:t xml:space="preserve">АДМИНИСТРАЦИИ ГОРОДА ЮГОРСКА  </w:t>
      </w:r>
    </w:p>
    <w:p w:rsidR="00806AEF" w:rsidRPr="00DB51F4" w:rsidRDefault="00806AEF" w:rsidP="00806AEF">
      <w:pPr>
        <w:jc w:val="center"/>
        <w:rPr>
          <w:rFonts w:ascii="Times New Roman" w:hAnsi="Times New Roman"/>
          <w:sz w:val="28"/>
          <w:szCs w:val="28"/>
        </w:rPr>
      </w:pPr>
      <w:r w:rsidRPr="00DB51F4">
        <w:rPr>
          <w:rFonts w:ascii="Times New Roman" w:hAnsi="Times New Roman"/>
          <w:sz w:val="28"/>
          <w:szCs w:val="28"/>
        </w:rPr>
        <w:t xml:space="preserve">Ханты-Мансийского автономного округа – </w:t>
      </w:r>
      <w:proofErr w:type="spellStart"/>
      <w:r w:rsidRPr="00DB51F4">
        <w:rPr>
          <w:rFonts w:ascii="Times New Roman" w:hAnsi="Times New Roman"/>
          <w:sz w:val="28"/>
          <w:szCs w:val="28"/>
        </w:rPr>
        <w:t>Югры</w:t>
      </w:r>
      <w:proofErr w:type="spellEnd"/>
      <w:r w:rsidRPr="00DB51F4">
        <w:rPr>
          <w:rFonts w:ascii="Times New Roman" w:hAnsi="Times New Roman"/>
          <w:sz w:val="28"/>
          <w:szCs w:val="28"/>
        </w:rPr>
        <w:t xml:space="preserve">  </w:t>
      </w:r>
    </w:p>
    <w:p w:rsidR="00806AEF" w:rsidRPr="00DB51F4" w:rsidRDefault="00806AEF" w:rsidP="00806AEF">
      <w:pPr>
        <w:jc w:val="center"/>
        <w:rPr>
          <w:rFonts w:ascii="Times New Roman" w:hAnsi="Times New Roman"/>
          <w:sz w:val="28"/>
          <w:szCs w:val="28"/>
        </w:rPr>
      </w:pPr>
      <w:r w:rsidRPr="00DB51F4">
        <w:rPr>
          <w:rFonts w:ascii="Times New Roman" w:hAnsi="Times New Roman"/>
          <w:sz w:val="28"/>
          <w:szCs w:val="28"/>
        </w:rPr>
        <w:t xml:space="preserve"> </w:t>
      </w:r>
    </w:p>
    <w:p w:rsidR="00806AEF" w:rsidRPr="00DB51F4" w:rsidRDefault="00806AEF" w:rsidP="00806AEF">
      <w:pPr>
        <w:jc w:val="center"/>
        <w:rPr>
          <w:rFonts w:ascii="Times New Roman" w:hAnsi="Times New Roman"/>
          <w:b/>
          <w:sz w:val="36"/>
          <w:szCs w:val="36"/>
        </w:rPr>
      </w:pPr>
      <w:r w:rsidRPr="00DB51F4">
        <w:rPr>
          <w:rFonts w:ascii="Times New Roman" w:hAnsi="Times New Roman"/>
          <w:sz w:val="36"/>
          <w:szCs w:val="36"/>
        </w:rPr>
        <w:t>ПРИКАЗ</w:t>
      </w:r>
      <w:r w:rsidRPr="00DB51F4">
        <w:rPr>
          <w:rFonts w:ascii="Times New Roman" w:hAnsi="Times New Roman"/>
          <w:b/>
          <w:sz w:val="36"/>
          <w:szCs w:val="36"/>
        </w:rPr>
        <w:t xml:space="preserve"> </w:t>
      </w:r>
      <w:r w:rsidRPr="00DB51F4">
        <w:rPr>
          <w:rFonts w:ascii="Times New Roman" w:hAnsi="Times New Roman"/>
          <w:sz w:val="36"/>
          <w:szCs w:val="36"/>
        </w:rPr>
        <w:t xml:space="preserve"> </w:t>
      </w:r>
    </w:p>
    <w:p w:rsidR="00806AEF" w:rsidRDefault="00806AEF" w:rsidP="00806AEF">
      <w:pPr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 </w:t>
      </w:r>
      <w:r w:rsidR="0059722F">
        <w:rPr>
          <w:rFonts w:ascii="Times New Roman" w:hAnsi="Times New Roman"/>
        </w:rPr>
        <w:t>28</w:t>
      </w:r>
      <w:r>
        <w:rPr>
          <w:rFonts w:ascii="Times New Roman" w:hAnsi="Times New Roman"/>
        </w:rPr>
        <w:t xml:space="preserve"> декабря 2018 года                                      </w:t>
      </w:r>
      <w:r w:rsidR="0059722F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№ </w:t>
      </w:r>
      <w:r w:rsidR="0059722F">
        <w:rPr>
          <w:rFonts w:ascii="Times New Roman" w:hAnsi="Times New Roman"/>
        </w:rPr>
        <w:t>48п</w:t>
      </w:r>
      <w:r>
        <w:rPr>
          <w:rFonts w:ascii="Times New Roman" w:hAnsi="Times New Roman"/>
        </w:rPr>
        <w:t xml:space="preserve">                               </w:t>
      </w:r>
    </w:p>
    <w:p w:rsidR="00806AEF" w:rsidRDefault="00806AEF" w:rsidP="00806AEF">
      <w:pPr>
        <w:rPr>
          <w:rFonts w:ascii="Times New Roman" w:hAnsi="Times New Roman"/>
        </w:rPr>
      </w:pPr>
    </w:p>
    <w:p w:rsidR="00806AEF" w:rsidRDefault="00806AEF" w:rsidP="00806AEF">
      <w:pPr>
        <w:pStyle w:val="a9"/>
        <w:jc w:val="left"/>
        <w:rPr>
          <w:i w:val="0"/>
          <w:sz w:val="28"/>
          <w:szCs w:val="28"/>
        </w:rPr>
      </w:pPr>
    </w:p>
    <w:p w:rsidR="00806AEF" w:rsidRPr="00806AEF" w:rsidRDefault="00806AEF" w:rsidP="00806AEF">
      <w:pPr>
        <w:pStyle w:val="1"/>
        <w:jc w:val="left"/>
        <w:rPr>
          <w:rFonts w:ascii="Times New Roman" w:hAnsi="Times New Roman" w:cs="Times New Roman"/>
        </w:rPr>
      </w:pPr>
      <w:r w:rsidRPr="00806AEF">
        <w:rPr>
          <w:rFonts w:ascii="Times New Roman" w:hAnsi="Times New Roman" w:cs="Times New Roman"/>
        </w:rPr>
        <w:t xml:space="preserve">Об утверждении форм уведомлений </w:t>
      </w:r>
    </w:p>
    <w:p w:rsidR="00806AEF" w:rsidRPr="00806AEF" w:rsidRDefault="00806AEF" w:rsidP="00806AEF">
      <w:pPr>
        <w:pStyle w:val="1"/>
        <w:jc w:val="left"/>
        <w:rPr>
          <w:rFonts w:ascii="Times New Roman" w:hAnsi="Times New Roman" w:cs="Times New Roman"/>
        </w:rPr>
      </w:pPr>
      <w:r w:rsidRPr="00806AEF">
        <w:rPr>
          <w:rFonts w:ascii="Times New Roman" w:hAnsi="Times New Roman" w:cs="Times New Roman"/>
        </w:rPr>
        <w:t xml:space="preserve">по исполнению решений налоговых органов </w:t>
      </w:r>
    </w:p>
    <w:p w:rsidR="00806AEF" w:rsidRPr="00225DB5" w:rsidRDefault="00806AEF" w:rsidP="00806AEF">
      <w:pPr>
        <w:pStyle w:val="1"/>
        <w:jc w:val="left"/>
      </w:pPr>
      <w:r w:rsidRPr="00806AEF">
        <w:rPr>
          <w:rFonts w:ascii="Times New Roman" w:hAnsi="Times New Roman" w:cs="Times New Roman"/>
        </w:rPr>
        <w:t>и документов, связанных с их исполнением</w:t>
      </w:r>
      <w:r w:rsidRPr="00225DB5">
        <w:br/>
      </w:r>
    </w:p>
    <w:p w:rsidR="00806AEF" w:rsidRDefault="00806AEF">
      <w:pPr>
        <w:pStyle w:val="1"/>
        <w:rPr>
          <w:rFonts w:ascii="Times New Roman" w:hAnsi="Times New Roman" w:cs="Times New Roman"/>
          <w:color w:val="auto"/>
        </w:rPr>
      </w:pPr>
    </w:p>
    <w:p w:rsidR="00CC1B4E" w:rsidRPr="00806AEF" w:rsidRDefault="00B50986" w:rsidP="00D66FDE">
      <w:pPr>
        <w:spacing w:line="360" w:lineRule="auto"/>
        <w:ind w:firstLine="567"/>
        <w:rPr>
          <w:rFonts w:ascii="Times New Roman" w:hAnsi="Times New Roman" w:cs="Times New Roman"/>
        </w:rPr>
      </w:pPr>
      <w:proofErr w:type="gramStart"/>
      <w:r w:rsidRPr="00806AEF">
        <w:rPr>
          <w:rFonts w:ascii="Times New Roman" w:hAnsi="Times New Roman" w:cs="Times New Roman"/>
        </w:rPr>
        <w:t xml:space="preserve">В соответствии со </w:t>
      </w:r>
      <w:hyperlink r:id="rId6" w:history="1">
        <w:r w:rsidR="00806AEF" w:rsidRPr="00806AEF">
          <w:rPr>
            <w:rStyle w:val="a4"/>
            <w:rFonts w:ascii="Times New Roman" w:hAnsi="Times New Roman" w:cs="Times New Roman"/>
            <w:b w:val="0"/>
            <w:color w:val="auto"/>
          </w:rPr>
          <w:t xml:space="preserve">статьей </w:t>
        </w:r>
        <w:r w:rsidRPr="00806AEF">
          <w:rPr>
            <w:rStyle w:val="a4"/>
            <w:rFonts w:ascii="Times New Roman" w:hAnsi="Times New Roman" w:cs="Times New Roman"/>
            <w:b w:val="0"/>
            <w:color w:val="auto"/>
          </w:rPr>
          <w:t>242.6</w:t>
        </w:r>
      </w:hyperlink>
      <w:r w:rsidRPr="00806AEF">
        <w:rPr>
          <w:rFonts w:ascii="Times New Roman" w:hAnsi="Times New Roman" w:cs="Times New Roman"/>
        </w:rPr>
        <w:t xml:space="preserve"> Бюджетного кодекса Российской Федерации, </w:t>
      </w:r>
      <w:hyperlink r:id="rId7" w:history="1">
        <w:r w:rsidRPr="00806AEF">
          <w:rPr>
            <w:rStyle w:val="a4"/>
            <w:rFonts w:ascii="Times New Roman" w:hAnsi="Times New Roman" w:cs="Times New Roman"/>
            <w:b w:val="0"/>
            <w:color w:val="auto"/>
          </w:rPr>
          <w:t>частью 20 статьи 30</w:t>
        </w:r>
      </w:hyperlink>
      <w:r w:rsidRPr="00806AEF">
        <w:rPr>
          <w:rFonts w:ascii="Times New Roman" w:hAnsi="Times New Roman" w:cs="Times New Roman"/>
        </w:rPr>
        <w:t xml:space="preserve"> Федерального закона от 8 мая 2010  </w:t>
      </w:r>
      <w:r w:rsidR="00D66FDE">
        <w:rPr>
          <w:rFonts w:ascii="Times New Roman" w:hAnsi="Times New Roman" w:cs="Times New Roman"/>
        </w:rPr>
        <w:t>№</w:t>
      </w:r>
      <w:r w:rsidRPr="00806AEF">
        <w:rPr>
          <w:rFonts w:ascii="Times New Roman" w:hAnsi="Times New Roman" w:cs="Times New Roman"/>
        </w:rPr>
        <w:t xml:space="preserve"> 83-ФЗ </w:t>
      </w:r>
      <w:r w:rsidR="00D66FDE">
        <w:rPr>
          <w:rFonts w:ascii="Times New Roman" w:hAnsi="Times New Roman" w:cs="Times New Roman"/>
        </w:rPr>
        <w:t>«</w:t>
      </w:r>
      <w:r w:rsidRPr="00806AEF">
        <w:rPr>
          <w:rFonts w:ascii="Times New Roman" w:hAnsi="Times New Roman" w:cs="Times New Roman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 w:rsidR="00D66FDE">
        <w:rPr>
          <w:rFonts w:ascii="Times New Roman" w:hAnsi="Times New Roman" w:cs="Times New Roman"/>
        </w:rPr>
        <w:t>»</w:t>
      </w:r>
      <w:r w:rsidRPr="00806AEF">
        <w:rPr>
          <w:rFonts w:ascii="Times New Roman" w:hAnsi="Times New Roman" w:cs="Times New Roman"/>
        </w:rPr>
        <w:t xml:space="preserve">, </w:t>
      </w:r>
      <w:hyperlink r:id="rId8" w:history="1">
        <w:r w:rsidRPr="00806AEF">
          <w:rPr>
            <w:rStyle w:val="a4"/>
            <w:rFonts w:ascii="Times New Roman" w:hAnsi="Times New Roman" w:cs="Times New Roman"/>
            <w:b w:val="0"/>
            <w:color w:val="auto"/>
          </w:rPr>
          <w:t>частью 3.19 статьи 2</w:t>
        </w:r>
      </w:hyperlink>
      <w:r w:rsidRPr="00806AEF">
        <w:rPr>
          <w:rFonts w:ascii="Times New Roman" w:hAnsi="Times New Roman" w:cs="Times New Roman"/>
        </w:rPr>
        <w:t xml:space="preserve"> Федерального закона </w:t>
      </w:r>
      <w:r w:rsidR="00D66FDE">
        <w:rPr>
          <w:rFonts w:ascii="Times New Roman" w:hAnsi="Times New Roman" w:cs="Times New Roman"/>
        </w:rPr>
        <w:t>«</w:t>
      </w:r>
      <w:r w:rsidRPr="00806AEF">
        <w:rPr>
          <w:rFonts w:ascii="Times New Roman" w:hAnsi="Times New Roman" w:cs="Times New Roman"/>
        </w:rPr>
        <w:t>Об автономных учреждениях</w:t>
      </w:r>
      <w:r w:rsidR="00D66FDE">
        <w:rPr>
          <w:rFonts w:ascii="Times New Roman" w:hAnsi="Times New Roman" w:cs="Times New Roman"/>
        </w:rPr>
        <w:t>»</w:t>
      </w:r>
      <w:r w:rsidRPr="00806AEF">
        <w:rPr>
          <w:rFonts w:ascii="Times New Roman" w:hAnsi="Times New Roman" w:cs="Times New Roman"/>
        </w:rPr>
        <w:t xml:space="preserve"> от 3 ноября 2006  </w:t>
      </w:r>
      <w:r w:rsidR="00D66FDE">
        <w:rPr>
          <w:rFonts w:ascii="Times New Roman" w:hAnsi="Times New Roman" w:cs="Times New Roman"/>
        </w:rPr>
        <w:t>№</w:t>
      </w:r>
      <w:r w:rsidRPr="00806AEF">
        <w:rPr>
          <w:rFonts w:ascii="Times New Roman" w:hAnsi="Times New Roman" w:cs="Times New Roman"/>
        </w:rPr>
        <w:t> 174-ФЗ  приказываю:</w:t>
      </w:r>
      <w:proofErr w:type="gramEnd"/>
    </w:p>
    <w:p w:rsidR="00CC1B4E" w:rsidRPr="00806AEF" w:rsidRDefault="00B50986" w:rsidP="00D66FDE">
      <w:pPr>
        <w:spacing w:line="360" w:lineRule="auto"/>
        <w:ind w:firstLine="567"/>
        <w:rPr>
          <w:rFonts w:ascii="Times New Roman" w:hAnsi="Times New Roman" w:cs="Times New Roman"/>
        </w:rPr>
      </w:pPr>
      <w:bookmarkStart w:id="0" w:name="sub_1"/>
      <w:r w:rsidRPr="00806AEF">
        <w:rPr>
          <w:rFonts w:ascii="Times New Roman" w:hAnsi="Times New Roman" w:cs="Times New Roman"/>
        </w:rPr>
        <w:t xml:space="preserve">1. Утвердить формы уведомлений по исполнению решений налоговых органов о взыскании налога, сбора, страхового взноса, пеней и штрафов, предусматривающих обращение взыскания на средства </w:t>
      </w:r>
      <w:r w:rsidR="002351BB">
        <w:rPr>
          <w:rFonts w:ascii="Times New Roman" w:hAnsi="Times New Roman" w:cs="Times New Roman"/>
        </w:rPr>
        <w:t xml:space="preserve">бюджета города </w:t>
      </w:r>
      <w:proofErr w:type="spellStart"/>
      <w:r w:rsidR="002351BB">
        <w:rPr>
          <w:rFonts w:ascii="Times New Roman" w:hAnsi="Times New Roman" w:cs="Times New Roman"/>
        </w:rPr>
        <w:t>Югорска</w:t>
      </w:r>
      <w:proofErr w:type="spellEnd"/>
      <w:r w:rsidR="002351BB">
        <w:rPr>
          <w:rFonts w:ascii="Times New Roman" w:hAnsi="Times New Roman" w:cs="Times New Roman"/>
        </w:rPr>
        <w:t xml:space="preserve"> по денежным обязательствам муниципальных казенных учреждений, на средства муниципальных бюджетных (автономных) учреждений</w:t>
      </w:r>
      <w:r w:rsidRPr="00806AEF">
        <w:rPr>
          <w:rFonts w:ascii="Times New Roman" w:hAnsi="Times New Roman" w:cs="Times New Roman"/>
        </w:rPr>
        <w:t>, и документов, связанных с их исполнением:</w:t>
      </w:r>
    </w:p>
    <w:bookmarkEnd w:id="0"/>
    <w:p w:rsidR="00CC1B4E" w:rsidRPr="00806AEF" w:rsidRDefault="00B50986" w:rsidP="00D66FDE">
      <w:pPr>
        <w:spacing w:line="360" w:lineRule="auto"/>
        <w:ind w:firstLine="567"/>
        <w:rPr>
          <w:rFonts w:ascii="Times New Roman" w:hAnsi="Times New Roman" w:cs="Times New Roman"/>
        </w:rPr>
      </w:pPr>
      <w:r w:rsidRPr="00806AEF">
        <w:rPr>
          <w:rFonts w:ascii="Times New Roman" w:hAnsi="Times New Roman" w:cs="Times New Roman"/>
        </w:rPr>
        <w:t xml:space="preserve">Уведомление о возврате решения налогового органа согласно </w:t>
      </w:r>
      <w:hyperlink w:anchor="sub_15000" w:history="1">
        <w:r w:rsidRPr="001D31BA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приложению </w:t>
        </w:r>
        <w:r w:rsidR="00D66FDE">
          <w:rPr>
            <w:rFonts w:ascii="Times New Roman" w:hAnsi="Times New Roman" w:cs="Times New Roman"/>
          </w:rPr>
          <w:t>№</w:t>
        </w:r>
        <w:r w:rsidRPr="001D31BA">
          <w:rPr>
            <w:rStyle w:val="a4"/>
            <w:rFonts w:ascii="Times New Roman" w:hAnsi="Times New Roman" w:cs="Times New Roman"/>
            <w:b w:val="0"/>
            <w:color w:val="auto"/>
          </w:rPr>
          <w:t> 1</w:t>
        </w:r>
      </w:hyperlink>
      <w:r w:rsidRPr="00806AEF">
        <w:rPr>
          <w:rFonts w:ascii="Times New Roman" w:hAnsi="Times New Roman" w:cs="Times New Roman"/>
        </w:rPr>
        <w:t xml:space="preserve"> к настоящему приказу;</w:t>
      </w:r>
    </w:p>
    <w:p w:rsidR="00CC1B4E" w:rsidRPr="00806AEF" w:rsidRDefault="00B50986" w:rsidP="00D66FDE">
      <w:pPr>
        <w:spacing w:line="360" w:lineRule="auto"/>
        <w:ind w:firstLine="567"/>
        <w:rPr>
          <w:rFonts w:ascii="Times New Roman" w:hAnsi="Times New Roman" w:cs="Times New Roman"/>
        </w:rPr>
      </w:pPr>
      <w:r w:rsidRPr="00806AEF">
        <w:rPr>
          <w:rFonts w:ascii="Times New Roman" w:hAnsi="Times New Roman" w:cs="Times New Roman"/>
        </w:rPr>
        <w:t xml:space="preserve">Уведомление о поступлении решения налогового органа (при организации исполнения решений налоговых органов, должниками по которым выступают бюджетные (автономные) учреждения) согласно </w:t>
      </w:r>
      <w:hyperlink w:anchor="sub_16000" w:history="1">
        <w:r w:rsidRPr="001D31BA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приложению </w:t>
        </w:r>
        <w:r w:rsidR="00D66FDE">
          <w:rPr>
            <w:rFonts w:ascii="Times New Roman" w:hAnsi="Times New Roman" w:cs="Times New Roman"/>
          </w:rPr>
          <w:t>№</w:t>
        </w:r>
        <w:r w:rsidRPr="001D31BA">
          <w:rPr>
            <w:rStyle w:val="a4"/>
            <w:rFonts w:ascii="Times New Roman" w:hAnsi="Times New Roman" w:cs="Times New Roman"/>
            <w:b w:val="0"/>
            <w:color w:val="auto"/>
          </w:rPr>
          <w:t> </w:t>
        </w:r>
        <w:r w:rsidR="001D31BA" w:rsidRPr="001D31BA">
          <w:rPr>
            <w:rStyle w:val="a4"/>
            <w:rFonts w:ascii="Times New Roman" w:hAnsi="Times New Roman" w:cs="Times New Roman"/>
            <w:b w:val="0"/>
            <w:color w:val="auto"/>
          </w:rPr>
          <w:t>2</w:t>
        </w:r>
      </w:hyperlink>
      <w:r w:rsidRPr="001D31BA">
        <w:rPr>
          <w:rFonts w:ascii="Times New Roman" w:hAnsi="Times New Roman" w:cs="Times New Roman"/>
          <w:b/>
        </w:rPr>
        <w:t xml:space="preserve"> </w:t>
      </w:r>
      <w:r w:rsidRPr="00806AEF">
        <w:rPr>
          <w:rFonts w:ascii="Times New Roman" w:hAnsi="Times New Roman" w:cs="Times New Roman"/>
        </w:rPr>
        <w:t>к настоящему приказу;</w:t>
      </w:r>
    </w:p>
    <w:p w:rsidR="00CC1B4E" w:rsidRPr="00806AEF" w:rsidRDefault="00B50986" w:rsidP="00D66FDE">
      <w:pPr>
        <w:spacing w:line="360" w:lineRule="auto"/>
        <w:ind w:firstLine="567"/>
        <w:rPr>
          <w:rFonts w:ascii="Times New Roman" w:hAnsi="Times New Roman" w:cs="Times New Roman"/>
        </w:rPr>
      </w:pPr>
      <w:r w:rsidRPr="00806AEF">
        <w:rPr>
          <w:rFonts w:ascii="Times New Roman" w:hAnsi="Times New Roman" w:cs="Times New Roman"/>
        </w:rPr>
        <w:t xml:space="preserve">Уведомление о поступлении решения налогового органа (при организации исполнения решений налоговых органов, должниками по которым выступают казенные учреждения) согласно </w:t>
      </w:r>
      <w:hyperlink w:anchor="sub_17000" w:history="1">
        <w:r w:rsidRPr="001D31BA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приложению </w:t>
        </w:r>
        <w:r w:rsidR="001D31BA">
          <w:rPr>
            <w:rStyle w:val="a4"/>
            <w:rFonts w:ascii="Times New Roman" w:hAnsi="Times New Roman" w:cs="Times New Roman"/>
            <w:b w:val="0"/>
            <w:color w:val="auto"/>
          </w:rPr>
          <w:t xml:space="preserve">№ </w:t>
        </w:r>
        <w:r w:rsidR="001D31BA" w:rsidRPr="001D31BA">
          <w:rPr>
            <w:rStyle w:val="a4"/>
            <w:rFonts w:ascii="Times New Roman" w:hAnsi="Times New Roman" w:cs="Times New Roman"/>
            <w:b w:val="0"/>
            <w:color w:val="auto"/>
          </w:rPr>
          <w:t>3</w:t>
        </w:r>
      </w:hyperlink>
      <w:r w:rsidRPr="00806AEF">
        <w:rPr>
          <w:rFonts w:ascii="Times New Roman" w:hAnsi="Times New Roman" w:cs="Times New Roman"/>
        </w:rPr>
        <w:t xml:space="preserve"> к настоящему приказу;</w:t>
      </w:r>
    </w:p>
    <w:p w:rsidR="00CC1B4E" w:rsidRPr="00806AEF" w:rsidRDefault="00B50986" w:rsidP="00D66FDE">
      <w:pPr>
        <w:spacing w:line="360" w:lineRule="auto"/>
        <w:ind w:firstLine="567"/>
        <w:rPr>
          <w:rFonts w:ascii="Times New Roman" w:hAnsi="Times New Roman" w:cs="Times New Roman"/>
        </w:rPr>
      </w:pPr>
      <w:r w:rsidRPr="00806AEF">
        <w:rPr>
          <w:rFonts w:ascii="Times New Roman" w:hAnsi="Times New Roman" w:cs="Times New Roman"/>
        </w:rPr>
        <w:t xml:space="preserve">Уведомление о приостановлении операций по расходованию средств (при организации исполнения решений налоговых органов, должниками по которым выступают казенные </w:t>
      </w:r>
      <w:r w:rsidRPr="00806AEF">
        <w:rPr>
          <w:rFonts w:ascii="Times New Roman" w:hAnsi="Times New Roman" w:cs="Times New Roman"/>
        </w:rPr>
        <w:lastRenderedPageBreak/>
        <w:t xml:space="preserve">учреждения) согласно </w:t>
      </w:r>
      <w:hyperlink w:anchor="sub_18000" w:history="1">
        <w:r w:rsidRPr="001D31BA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приложению </w:t>
        </w:r>
        <w:r w:rsidR="00D66FDE">
          <w:rPr>
            <w:rFonts w:ascii="Times New Roman" w:hAnsi="Times New Roman" w:cs="Times New Roman"/>
          </w:rPr>
          <w:t>№</w:t>
        </w:r>
        <w:r w:rsidRPr="001D31BA">
          <w:rPr>
            <w:rStyle w:val="a4"/>
            <w:rFonts w:ascii="Times New Roman" w:hAnsi="Times New Roman" w:cs="Times New Roman"/>
            <w:b w:val="0"/>
            <w:color w:val="auto"/>
          </w:rPr>
          <w:t> </w:t>
        </w:r>
        <w:r w:rsidR="001D31BA" w:rsidRPr="001D31BA">
          <w:rPr>
            <w:rStyle w:val="a4"/>
            <w:rFonts w:ascii="Times New Roman" w:hAnsi="Times New Roman" w:cs="Times New Roman"/>
            <w:b w:val="0"/>
            <w:color w:val="auto"/>
          </w:rPr>
          <w:t>4</w:t>
        </w:r>
      </w:hyperlink>
      <w:r w:rsidRPr="00806AEF">
        <w:rPr>
          <w:rFonts w:ascii="Times New Roman" w:hAnsi="Times New Roman" w:cs="Times New Roman"/>
        </w:rPr>
        <w:t xml:space="preserve"> к настоящему приказу;</w:t>
      </w:r>
    </w:p>
    <w:p w:rsidR="00CC1B4E" w:rsidRPr="00806AEF" w:rsidRDefault="00B50986" w:rsidP="00D66FDE">
      <w:pPr>
        <w:spacing w:line="360" w:lineRule="auto"/>
        <w:ind w:firstLine="567"/>
        <w:rPr>
          <w:rFonts w:ascii="Times New Roman" w:hAnsi="Times New Roman" w:cs="Times New Roman"/>
        </w:rPr>
      </w:pPr>
      <w:r w:rsidRPr="00806AEF">
        <w:rPr>
          <w:rFonts w:ascii="Times New Roman" w:hAnsi="Times New Roman" w:cs="Times New Roman"/>
        </w:rPr>
        <w:t xml:space="preserve">Уведомление о приостановлении операций по расходованию средств (при организации исполнения решений налоговых органов, должниками по которым выступают бюджетные (автономные) учреждения) согласно </w:t>
      </w:r>
      <w:hyperlink w:anchor="sub_19000" w:history="1">
        <w:r w:rsidRPr="001D31BA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приложению </w:t>
        </w:r>
        <w:r w:rsidR="00D66FDE">
          <w:rPr>
            <w:rFonts w:ascii="Times New Roman" w:hAnsi="Times New Roman" w:cs="Times New Roman"/>
          </w:rPr>
          <w:t>№</w:t>
        </w:r>
        <w:r w:rsidRPr="001D31BA">
          <w:rPr>
            <w:rStyle w:val="a4"/>
            <w:rFonts w:ascii="Times New Roman" w:hAnsi="Times New Roman" w:cs="Times New Roman"/>
            <w:b w:val="0"/>
            <w:color w:val="auto"/>
          </w:rPr>
          <w:t> </w:t>
        </w:r>
        <w:r w:rsidR="001D31BA" w:rsidRPr="001D31BA">
          <w:rPr>
            <w:rStyle w:val="a4"/>
            <w:rFonts w:ascii="Times New Roman" w:hAnsi="Times New Roman" w:cs="Times New Roman"/>
            <w:b w:val="0"/>
            <w:color w:val="auto"/>
          </w:rPr>
          <w:t>5</w:t>
        </w:r>
      </w:hyperlink>
      <w:r w:rsidRPr="00806AEF">
        <w:rPr>
          <w:rFonts w:ascii="Times New Roman" w:hAnsi="Times New Roman" w:cs="Times New Roman"/>
        </w:rPr>
        <w:t xml:space="preserve"> к настоящему приказу;</w:t>
      </w:r>
    </w:p>
    <w:p w:rsidR="00CC1B4E" w:rsidRPr="00806AEF" w:rsidRDefault="00B50986" w:rsidP="00D66FDE">
      <w:pPr>
        <w:spacing w:line="360" w:lineRule="auto"/>
        <w:ind w:firstLine="567"/>
        <w:rPr>
          <w:rFonts w:ascii="Times New Roman" w:hAnsi="Times New Roman" w:cs="Times New Roman"/>
        </w:rPr>
      </w:pPr>
      <w:r w:rsidRPr="00806AEF">
        <w:rPr>
          <w:rFonts w:ascii="Times New Roman" w:hAnsi="Times New Roman" w:cs="Times New Roman"/>
        </w:rPr>
        <w:t xml:space="preserve">Уведомление о возобновлении операций по расходованию средств согласно </w:t>
      </w:r>
      <w:hyperlink w:anchor="sub_20000" w:history="1">
        <w:r w:rsidRPr="001D31BA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приложению </w:t>
        </w:r>
        <w:r w:rsidR="00D66FDE">
          <w:rPr>
            <w:rFonts w:ascii="Times New Roman" w:hAnsi="Times New Roman" w:cs="Times New Roman"/>
          </w:rPr>
          <w:t>№</w:t>
        </w:r>
        <w:r w:rsidRPr="001D31BA">
          <w:rPr>
            <w:rStyle w:val="a4"/>
            <w:rFonts w:ascii="Times New Roman" w:hAnsi="Times New Roman" w:cs="Times New Roman"/>
            <w:b w:val="0"/>
            <w:color w:val="auto"/>
          </w:rPr>
          <w:t> </w:t>
        </w:r>
        <w:r w:rsidR="001D31BA" w:rsidRPr="001D31BA">
          <w:rPr>
            <w:rStyle w:val="a4"/>
            <w:rFonts w:ascii="Times New Roman" w:hAnsi="Times New Roman" w:cs="Times New Roman"/>
            <w:b w:val="0"/>
            <w:color w:val="auto"/>
          </w:rPr>
          <w:t>6</w:t>
        </w:r>
      </w:hyperlink>
      <w:r w:rsidRPr="00806AEF">
        <w:rPr>
          <w:rFonts w:ascii="Times New Roman" w:hAnsi="Times New Roman" w:cs="Times New Roman"/>
        </w:rPr>
        <w:t xml:space="preserve"> к настоящему приказу;</w:t>
      </w:r>
    </w:p>
    <w:p w:rsidR="00CC1B4E" w:rsidRPr="00806AEF" w:rsidRDefault="00B50986" w:rsidP="00D66FDE">
      <w:pPr>
        <w:spacing w:line="360" w:lineRule="auto"/>
        <w:ind w:firstLine="567"/>
        <w:rPr>
          <w:rFonts w:ascii="Times New Roman" w:hAnsi="Times New Roman" w:cs="Times New Roman"/>
        </w:rPr>
      </w:pPr>
      <w:r w:rsidRPr="00806AEF">
        <w:rPr>
          <w:rFonts w:ascii="Times New Roman" w:hAnsi="Times New Roman" w:cs="Times New Roman"/>
        </w:rPr>
        <w:t xml:space="preserve">Уведомление о возобновлении исполнения решения налогового органа согласно </w:t>
      </w:r>
      <w:hyperlink w:anchor="sub_21000" w:history="1">
        <w:r w:rsidRPr="001D31BA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приложению </w:t>
        </w:r>
        <w:r w:rsidR="00D66FDE">
          <w:rPr>
            <w:rFonts w:ascii="Times New Roman" w:hAnsi="Times New Roman" w:cs="Times New Roman"/>
          </w:rPr>
          <w:t>№</w:t>
        </w:r>
        <w:r w:rsidRPr="001D31BA">
          <w:rPr>
            <w:rStyle w:val="a4"/>
            <w:rFonts w:ascii="Times New Roman" w:hAnsi="Times New Roman" w:cs="Times New Roman"/>
            <w:b w:val="0"/>
            <w:color w:val="auto"/>
          </w:rPr>
          <w:t> </w:t>
        </w:r>
        <w:r w:rsidR="001D31BA" w:rsidRPr="001D31BA">
          <w:rPr>
            <w:rStyle w:val="a4"/>
            <w:rFonts w:ascii="Times New Roman" w:hAnsi="Times New Roman" w:cs="Times New Roman"/>
            <w:b w:val="0"/>
            <w:color w:val="auto"/>
          </w:rPr>
          <w:t>7</w:t>
        </w:r>
      </w:hyperlink>
      <w:r w:rsidRPr="00806AEF">
        <w:rPr>
          <w:rFonts w:ascii="Times New Roman" w:hAnsi="Times New Roman" w:cs="Times New Roman"/>
        </w:rPr>
        <w:t xml:space="preserve"> к настоящему приказу;</w:t>
      </w:r>
    </w:p>
    <w:p w:rsidR="00CC1B4E" w:rsidRPr="00806AEF" w:rsidRDefault="00B50986" w:rsidP="00D66FDE">
      <w:pPr>
        <w:spacing w:line="360" w:lineRule="auto"/>
        <w:ind w:firstLine="567"/>
        <w:rPr>
          <w:rFonts w:ascii="Times New Roman" w:hAnsi="Times New Roman" w:cs="Times New Roman"/>
        </w:rPr>
      </w:pPr>
      <w:r w:rsidRPr="00806AEF">
        <w:rPr>
          <w:rFonts w:ascii="Times New Roman" w:hAnsi="Times New Roman" w:cs="Times New Roman"/>
        </w:rPr>
        <w:t xml:space="preserve">Уведомление об исполнении в полном объеме решения налогового органа согласно </w:t>
      </w:r>
      <w:hyperlink w:anchor="sub_22000" w:history="1">
        <w:r w:rsidRPr="001D31BA">
          <w:rPr>
            <w:rStyle w:val="a4"/>
            <w:rFonts w:ascii="Times New Roman" w:hAnsi="Times New Roman" w:cs="Times New Roman"/>
            <w:b w:val="0"/>
            <w:color w:val="auto"/>
          </w:rPr>
          <w:t xml:space="preserve">приложению </w:t>
        </w:r>
        <w:r w:rsidR="00D66FDE">
          <w:rPr>
            <w:rFonts w:ascii="Times New Roman" w:hAnsi="Times New Roman" w:cs="Times New Roman"/>
          </w:rPr>
          <w:t>№</w:t>
        </w:r>
        <w:r w:rsidRPr="001D31BA">
          <w:rPr>
            <w:rStyle w:val="a4"/>
            <w:rFonts w:ascii="Times New Roman" w:hAnsi="Times New Roman" w:cs="Times New Roman"/>
            <w:b w:val="0"/>
            <w:color w:val="auto"/>
          </w:rPr>
          <w:t> </w:t>
        </w:r>
        <w:r w:rsidR="001D31BA" w:rsidRPr="001D31BA">
          <w:rPr>
            <w:rStyle w:val="a4"/>
            <w:rFonts w:ascii="Times New Roman" w:hAnsi="Times New Roman" w:cs="Times New Roman"/>
            <w:b w:val="0"/>
            <w:color w:val="auto"/>
          </w:rPr>
          <w:t>8</w:t>
        </w:r>
      </w:hyperlink>
      <w:r w:rsidRPr="00806AEF">
        <w:rPr>
          <w:rFonts w:ascii="Times New Roman" w:hAnsi="Times New Roman" w:cs="Times New Roman"/>
        </w:rPr>
        <w:t xml:space="preserve"> к настоящему приказу.</w:t>
      </w:r>
    </w:p>
    <w:p w:rsidR="001D31BA" w:rsidRDefault="00D66FDE" w:rsidP="001D31BA">
      <w:pPr>
        <w:pStyle w:val="a9"/>
        <w:tabs>
          <w:tab w:val="left" w:pos="0"/>
        </w:tabs>
        <w:autoSpaceDE w:val="0"/>
        <w:autoSpaceDN w:val="0"/>
        <w:adjustRightInd w:val="0"/>
        <w:spacing w:line="360" w:lineRule="auto"/>
        <w:ind w:firstLine="567"/>
        <w:jc w:val="both"/>
        <w:outlineLvl w:val="0"/>
        <w:rPr>
          <w:b w:val="0"/>
          <w:i w:val="0"/>
          <w:szCs w:val="24"/>
        </w:rPr>
      </w:pPr>
      <w:bookmarkStart w:id="1" w:name="sub_2"/>
      <w:r>
        <w:rPr>
          <w:b w:val="0"/>
          <w:i w:val="0"/>
          <w:szCs w:val="24"/>
        </w:rPr>
        <w:t>2</w:t>
      </w:r>
      <w:r w:rsidR="001D31BA">
        <w:rPr>
          <w:b w:val="0"/>
          <w:i w:val="0"/>
          <w:szCs w:val="24"/>
        </w:rPr>
        <w:t xml:space="preserve">. </w:t>
      </w:r>
      <w:proofErr w:type="gramStart"/>
      <w:r>
        <w:rPr>
          <w:b w:val="0"/>
          <w:i w:val="0"/>
          <w:szCs w:val="24"/>
        </w:rPr>
        <w:t>Разместить</w:t>
      </w:r>
      <w:r w:rsidR="001D31BA">
        <w:rPr>
          <w:b w:val="0"/>
          <w:i w:val="0"/>
          <w:szCs w:val="24"/>
        </w:rPr>
        <w:t xml:space="preserve"> приказ</w:t>
      </w:r>
      <w:proofErr w:type="gramEnd"/>
      <w:r w:rsidR="001D31BA">
        <w:rPr>
          <w:b w:val="0"/>
          <w:i w:val="0"/>
          <w:szCs w:val="24"/>
        </w:rPr>
        <w:t xml:space="preserve"> на официальном  сайте органов местного самоуправления города </w:t>
      </w:r>
      <w:proofErr w:type="spellStart"/>
      <w:r w:rsidR="001D31BA">
        <w:rPr>
          <w:b w:val="0"/>
          <w:i w:val="0"/>
          <w:szCs w:val="24"/>
        </w:rPr>
        <w:t>Югорска</w:t>
      </w:r>
      <w:proofErr w:type="spellEnd"/>
      <w:r w:rsidR="001D31BA">
        <w:rPr>
          <w:b w:val="0"/>
          <w:i w:val="0"/>
          <w:szCs w:val="24"/>
        </w:rPr>
        <w:t>.</w:t>
      </w:r>
    </w:p>
    <w:p w:rsidR="001D31BA" w:rsidRPr="001D31BA" w:rsidRDefault="00D66FDE" w:rsidP="001D31BA">
      <w:pPr>
        <w:pStyle w:val="a9"/>
        <w:tabs>
          <w:tab w:val="left" w:pos="0"/>
        </w:tabs>
        <w:autoSpaceDE w:val="0"/>
        <w:autoSpaceDN w:val="0"/>
        <w:adjustRightInd w:val="0"/>
        <w:spacing w:line="360" w:lineRule="auto"/>
        <w:ind w:firstLine="567"/>
        <w:jc w:val="both"/>
        <w:outlineLvl w:val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3</w:t>
      </w:r>
      <w:r w:rsidR="001D31BA">
        <w:rPr>
          <w:b w:val="0"/>
          <w:i w:val="0"/>
          <w:szCs w:val="24"/>
        </w:rPr>
        <w:t xml:space="preserve">. Настоящий приказ вступает в силу </w:t>
      </w:r>
      <w:r w:rsidR="0059722F">
        <w:rPr>
          <w:b w:val="0"/>
          <w:i w:val="0"/>
          <w:szCs w:val="24"/>
        </w:rPr>
        <w:t>после подписания, но не ранее</w:t>
      </w:r>
      <w:r w:rsidR="001D31BA" w:rsidRPr="001D31BA">
        <w:rPr>
          <w:b w:val="0"/>
          <w:i w:val="0"/>
        </w:rPr>
        <w:t xml:space="preserve"> 1 января 2019 года.</w:t>
      </w:r>
    </w:p>
    <w:p w:rsidR="001D31BA" w:rsidRPr="006669E2" w:rsidRDefault="00D66FDE" w:rsidP="001D31BA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1D31B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D31BA" w:rsidRPr="006669E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1D31BA" w:rsidRPr="006669E2">
        <w:rPr>
          <w:rFonts w:ascii="Times New Roman" w:hAnsi="Times New Roman"/>
          <w:sz w:val="24"/>
          <w:szCs w:val="24"/>
        </w:rPr>
        <w:t xml:space="preserve"> выполнением приказа возложить на заместителя директора</w:t>
      </w:r>
      <w:r w:rsidR="001D31BA">
        <w:rPr>
          <w:rFonts w:ascii="Times New Roman" w:hAnsi="Times New Roman"/>
          <w:sz w:val="24"/>
          <w:szCs w:val="24"/>
        </w:rPr>
        <w:t xml:space="preserve"> </w:t>
      </w:r>
      <w:r w:rsidR="001D31BA" w:rsidRPr="006669E2">
        <w:rPr>
          <w:rFonts w:ascii="Times New Roman" w:hAnsi="Times New Roman"/>
          <w:sz w:val="24"/>
          <w:szCs w:val="24"/>
        </w:rPr>
        <w:t>департамента – начальника управления бюджетного учета, отчетности и кассового исполнения бюджета Т.А.</w:t>
      </w:r>
      <w:r w:rsidR="001D31BA">
        <w:rPr>
          <w:rFonts w:ascii="Times New Roman" w:hAnsi="Times New Roman"/>
          <w:sz w:val="24"/>
          <w:szCs w:val="24"/>
        </w:rPr>
        <w:t xml:space="preserve"> </w:t>
      </w:r>
      <w:r w:rsidR="001D31BA" w:rsidRPr="006669E2">
        <w:rPr>
          <w:rFonts w:ascii="Times New Roman" w:hAnsi="Times New Roman"/>
          <w:sz w:val="24"/>
          <w:szCs w:val="24"/>
        </w:rPr>
        <w:t>Первушину.</w:t>
      </w:r>
    </w:p>
    <w:p w:rsidR="001D31BA" w:rsidRDefault="001D31BA" w:rsidP="001D31BA">
      <w:pPr>
        <w:pStyle w:val="a9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outlineLvl w:val="0"/>
        <w:rPr>
          <w:b w:val="0"/>
          <w:i w:val="0"/>
          <w:szCs w:val="24"/>
        </w:rPr>
      </w:pPr>
    </w:p>
    <w:p w:rsidR="001D31BA" w:rsidRDefault="001D31BA" w:rsidP="001D31BA">
      <w:pPr>
        <w:pStyle w:val="a9"/>
        <w:tabs>
          <w:tab w:val="left" w:pos="709"/>
        </w:tabs>
        <w:spacing w:line="360" w:lineRule="auto"/>
        <w:jc w:val="both"/>
        <w:rPr>
          <w:b w:val="0"/>
          <w:i w:val="0"/>
          <w:szCs w:val="24"/>
        </w:rPr>
      </w:pPr>
    </w:p>
    <w:p w:rsidR="001D31BA" w:rsidRDefault="001D31BA" w:rsidP="001D31BA">
      <w:pPr>
        <w:pStyle w:val="a9"/>
        <w:tabs>
          <w:tab w:val="left" w:pos="709"/>
        </w:tabs>
        <w:jc w:val="both"/>
        <w:rPr>
          <w:b w:val="0"/>
          <w:i w:val="0"/>
          <w:szCs w:val="24"/>
        </w:rPr>
      </w:pPr>
    </w:p>
    <w:p w:rsidR="001D31BA" w:rsidRDefault="001D31BA" w:rsidP="001D31BA">
      <w:pPr>
        <w:pStyle w:val="a9"/>
        <w:tabs>
          <w:tab w:val="left" w:pos="0"/>
        </w:tabs>
        <w:jc w:val="both"/>
        <w:rPr>
          <w:b w:val="0"/>
          <w:i w:val="0"/>
          <w:szCs w:val="24"/>
        </w:rPr>
      </w:pPr>
    </w:p>
    <w:p w:rsidR="001D31BA" w:rsidRDefault="001D31BA" w:rsidP="001D31BA">
      <w:pPr>
        <w:pStyle w:val="a9"/>
        <w:tabs>
          <w:tab w:val="left" w:pos="709"/>
        </w:tabs>
        <w:jc w:val="both"/>
        <w:rPr>
          <w:b w:val="0"/>
          <w:i w:val="0"/>
          <w:szCs w:val="24"/>
        </w:rPr>
      </w:pPr>
    </w:p>
    <w:p w:rsidR="001D31BA" w:rsidRDefault="001D31BA" w:rsidP="001D31BA">
      <w:pPr>
        <w:pStyle w:val="a9"/>
        <w:tabs>
          <w:tab w:val="left" w:pos="709"/>
        </w:tabs>
        <w:jc w:val="both"/>
        <w:rPr>
          <w:b w:val="0"/>
          <w:i w:val="0"/>
          <w:szCs w:val="24"/>
        </w:rPr>
      </w:pPr>
    </w:p>
    <w:p w:rsidR="001D31BA" w:rsidRDefault="001D31BA" w:rsidP="001D31BA">
      <w:pPr>
        <w:pStyle w:val="a9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Директор департамента финансов                                                  И.Ю. Мальцева</w:t>
      </w:r>
    </w:p>
    <w:p w:rsidR="001D31BA" w:rsidRDefault="001D31BA" w:rsidP="001D31BA">
      <w:pPr>
        <w:pStyle w:val="a9"/>
        <w:jc w:val="both"/>
        <w:rPr>
          <w:b w:val="0"/>
          <w:i w:val="0"/>
          <w:szCs w:val="24"/>
        </w:rPr>
      </w:pPr>
    </w:p>
    <w:bookmarkEnd w:id="1"/>
    <w:p w:rsidR="001D31BA" w:rsidRDefault="001D31BA" w:rsidP="001D31BA">
      <w:pPr>
        <w:pStyle w:val="a9"/>
        <w:jc w:val="both"/>
        <w:rPr>
          <w:b w:val="0"/>
          <w:i w:val="0"/>
          <w:szCs w:val="24"/>
        </w:rPr>
      </w:pPr>
    </w:p>
    <w:sectPr w:rsidR="001D31BA" w:rsidSect="00CC1B4E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04DF8"/>
    <w:rsid w:val="001D31BA"/>
    <w:rsid w:val="002351BB"/>
    <w:rsid w:val="00404DF8"/>
    <w:rsid w:val="0059722F"/>
    <w:rsid w:val="005B1743"/>
    <w:rsid w:val="00806AEF"/>
    <w:rsid w:val="00B50986"/>
    <w:rsid w:val="00BE19A1"/>
    <w:rsid w:val="00CC1B4E"/>
    <w:rsid w:val="00D66FDE"/>
    <w:rsid w:val="00F46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B4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1B4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C1B4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C1B4E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CC1B4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CC1B4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CC1B4E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CC1B4E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CC1B4E"/>
  </w:style>
  <w:style w:type="paragraph" w:styleId="a9">
    <w:name w:val="Title"/>
    <w:basedOn w:val="a"/>
    <w:link w:val="aa"/>
    <w:qFormat/>
    <w:rsid w:val="00806AEF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b/>
      <w:i/>
      <w:szCs w:val="20"/>
    </w:rPr>
  </w:style>
  <w:style w:type="character" w:customStyle="1" w:styleId="aa">
    <w:name w:val="Название Знак"/>
    <w:basedOn w:val="a0"/>
    <w:link w:val="a9"/>
    <w:rsid w:val="00806AEF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06AE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6AEF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1D31BA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0157.2319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75589.300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12604.2423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PechenevaNI</cp:lastModifiedBy>
  <cp:revision>8</cp:revision>
  <cp:lastPrinted>2019-01-15T06:44:00Z</cp:lastPrinted>
  <dcterms:created xsi:type="dcterms:W3CDTF">2018-10-16T09:57:00Z</dcterms:created>
  <dcterms:modified xsi:type="dcterms:W3CDTF">2019-01-15T06:45:00Z</dcterms:modified>
</cp:coreProperties>
</file>